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75B7FFF0" w:rsidR="009D51F0" w:rsidRPr="008C17E3" w:rsidRDefault="008C17E3" w:rsidP="0086580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865806">
              <w:rPr>
                <w:b/>
                <w:sz w:val="26"/>
                <w:szCs w:val="26"/>
              </w:rPr>
              <w:t>025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18415D54" w:rsidR="009D51F0" w:rsidRPr="001F078C" w:rsidRDefault="00865806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7882">
              <w:rPr>
                <w:b/>
                <w:sz w:val="26"/>
                <w:szCs w:val="26"/>
                <w:lang w:val="en-US"/>
              </w:rPr>
              <w:t>2326605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5D28FECF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</w:t>
      </w:r>
      <w:r w:rsidR="00865806">
        <w:rPr>
          <w:b/>
          <w:sz w:val="26"/>
          <w:szCs w:val="26"/>
        </w:rPr>
        <w:t>2-</w:t>
      </w:r>
      <w:r w:rsidR="00F27882" w:rsidRPr="00F27882">
        <w:rPr>
          <w:b/>
          <w:sz w:val="26"/>
          <w:szCs w:val="26"/>
        </w:rPr>
        <w:t>7-90 с фундам.325х</w:t>
      </w:r>
      <w:r w:rsidR="00E04E29" w:rsidRPr="00E04E29">
        <w:rPr>
          <w:b/>
          <w:sz w:val="26"/>
          <w:szCs w:val="26"/>
        </w:rPr>
        <w:t>7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08C4396C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</w:t>
            </w:r>
            <w:r w:rsidR="00E04E29">
              <w:rPr>
                <w:lang w:val="en-US"/>
              </w:rPr>
              <w:t>2-</w:t>
            </w:r>
            <w:r w:rsidR="00F27882" w:rsidRPr="007966D9">
              <w:t>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37809396" w:rsidR="00B4032E" w:rsidRPr="007966D9" w:rsidRDefault="00865806" w:rsidP="00B4032E">
            <w:pPr>
              <w:ind w:firstLine="34"/>
              <w:jc w:val="center"/>
            </w:pPr>
            <w:r>
              <w:t>2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55EE1861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865806">
              <w:t>91</w:t>
            </w:r>
            <w:r>
              <w:t>,</w:t>
            </w:r>
            <w:r w:rsidR="00865806">
              <w:t>5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F74C4FE" w:rsidR="00B4032E" w:rsidRPr="000A42E1" w:rsidRDefault="00865806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5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23CCA71F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865806">
              <w:t>7</w:t>
            </w:r>
            <w:r>
              <w:t>,</w:t>
            </w:r>
            <w:r w:rsidR="00865806">
              <w:t>4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865806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7D34220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>
              <w:rPr>
                <w:bCs/>
                <w:sz w:val="18"/>
              </w:rPr>
              <w:t>2-</w:t>
            </w:r>
            <w:r w:rsidRPr="003A67A5">
              <w:rPr>
                <w:bCs/>
                <w:sz w:val="18"/>
              </w:rPr>
              <w:t>7-90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0C90214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14:paraId="41DEDB1B" w14:textId="39AE162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0465C2DB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570</w:t>
            </w:r>
          </w:p>
        </w:tc>
        <w:tc>
          <w:tcPr>
            <w:tcW w:w="425" w:type="dxa"/>
          </w:tcPr>
          <w:p w14:paraId="0553DD11" w14:textId="0DB4369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6B93413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14:paraId="3409FBD6" w14:textId="1C1D299C" w:rsidR="00865806" w:rsidRPr="003A67A5" w:rsidRDefault="00865806" w:rsidP="00865806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02CE9E4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470</w:t>
            </w:r>
          </w:p>
        </w:tc>
        <w:tc>
          <w:tcPr>
            <w:tcW w:w="426" w:type="dxa"/>
          </w:tcPr>
          <w:p w14:paraId="2FB585E9" w14:textId="2BD4B039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3DB64EE8" w14:textId="5B043AB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14:paraId="47114017" w14:textId="2BCF203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DB4D71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14:paraId="0A5BC900" w14:textId="7E051BF4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35B319DE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5E11AC73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2BC96102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4AC6D73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73,41</w:t>
            </w:r>
          </w:p>
        </w:tc>
        <w:tc>
          <w:tcPr>
            <w:tcW w:w="709" w:type="dxa"/>
          </w:tcPr>
          <w:p w14:paraId="31ED3C0E" w14:textId="73F8D41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55,9</w:t>
            </w:r>
          </w:p>
        </w:tc>
        <w:tc>
          <w:tcPr>
            <w:tcW w:w="840" w:type="dxa"/>
          </w:tcPr>
          <w:p w14:paraId="5EA465E5" w14:textId="7AB4D0E8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222,66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3F08CE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8E4464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7B9807DF" w:rsidR="00F64478" w:rsidRDefault="00B02A68" w:rsidP="008E5606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76F5665D" w14:textId="082B5694" w:rsidR="008E5606" w:rsidRPr="00B02A68" w:rsidRDefault="008E5606" w:rsidP="008E5606">
      <w:pPr>
        <w:pStyle w:val="BodyText21"/>
        <w:numPr>
          <w:ilvl w:val="1"/>
          <w:numId w:val="15"/>
        </w:numPr>
        <w:tabs>
          <w:tab w:val="left" w:pos="0"/>
          <w:tab w:val="left" w:pos="710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 xml:space="preserve">Опоры должны соответствовать </w:t>
      </w:r>
      <w:r>
        <w:t>патенту №138695. Патентообладатель - ПАО «МРСК Центра». Производитель обязан произвести лицензионное отчисление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  <w:bookmarkStart w:id="1" w:name="_GoBack"/>
      <w:bookmarkEnd w:id="1"/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C6B03" w14:textId="77777777" w:rsidR="00E960FE" w:rsidRDefault="00E960FE">
      <w:r>
        <w:separator/>
      </w:r>
    </w:p>
  </w:endnote>
  <w:endnote w:type="continuationSeparator" w:id="0">
    <w:p w14:paraId="6D1D07A9" w14:textId="77777777" w:rsidR="00E960FE" w:rsidRDefault="00E9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79D97" w14:textId="77777777" w:rsidR="00E960FE" w:rsidRDefault="00E960FE">
      <w:r>
        <w:separator/>
      </w:r>
    </w:p>
  </w:footnote>
  <w:footnote w:type="continuationSeparator" w:id="0">
    <w:p w14:paraId="040BE17F" w14:textId="77777777" w:rsidR="00E960FE" w:rsidRDefault="00E9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272603B"/>
    <w:multiLevelType w:val="multilevel"/>
    <w:tmpl w:val="22BCEB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4B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5806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464"/>
    <w:rsid w:val="008E495A"/>
    <w:rsid w:val="008E5606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E649C"/>
    <w:rsid w:val="00DF0350"/>
    <w:rsid w:val="00DF3243"/>
    <w:rsid w:val="00DF333D"/>
    <w:rsid w:val="00DF687F"/>
    <w:rsid w:val="00E00D71"/>
    <w:rsid w:val="00E018B4"/>
    <w:rsid w:val="00E04E2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0FE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846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FE1FF-D705-4755-BD01-B6E6691A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Бредихин Александр Сергеевич</cp:lastModifiedBy>
  <cp:revision>7</cp:revision>
  <cp:lastPrinted>2014-07-10T10:16:00Z</cp:lastPrinted>
  <dcterms:created xsi:type="dcterms:W3CDTF">2016-05-04T08:32:00Z</dcterms:created>
  <dcterms:modified xsi:type="dcterms:W3CDTF">2016-10-26T11:24:00Z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